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ce20be4ac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b700f644f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9757169494b33" /><Relationship Type="http://schemas.openxmlformats.org/officeDocument/2006/relationships/numbering" Target="/word/numbering.xml" Id="R1c2a8fd807ea42cb" /><Relationship Type="http://schemas.openxmlformats.org/officeDocument/2006/relationships/settings" Target="/word/settings.xml" Id="R9017a44482cf430d" /><Relationship Type="http://schemas.openxmlformats.org/officeDocument/2006/relationships/image" Target="/word/media/08ab81ed-9f25-45bd-9488-51d2613deb23.png" Id="Rd2bb700f644f4e93" /></Relationships>
</file>