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ff8d4705a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c16c72109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2aebb9b5c43dd" /><Relationship Type="http://schemas.openxmlformats.org/officeDocument/2006/relationships/numbering" Target="/word/numbering.xml" Id="R78153aa679ac47cf" /><Relationship Type="http://schemas.openxmlformats.org/officeDocument/2006/relationships/settings" Target="/word/settings.xml" Id="Rb70a87e96efa461e" /><Relationship Type="http://schemas.openxmlformats.org/officeDocument/2006/relationships/image" Target="/word/media/84261957-bf20-4140-925f-7124dc36891b.png" Id="R869c16c721094278" /></Relationships>
</file>