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cc622ff9a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504f7b8ae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7d63e14b94f09" /><Relationship Type="http://schemas.openxmlformats.org/officeDocument/2006/relationships/numbering" Target="/word/numbering.xml" Id="Rbf76a994a0204186" /><Relationship Type="http://schemas.openxmlformats.org/officeDocument/2006/relationships/settings" Target="/word/settings.xml" Id="R26b4816c6a8d4981" /><Relationship Type="http://schemas.openxmlformats.org/officeDocument/2006/relationships/image" Target="/word/media/17b89aff-cffc-4693-b049-05e7294c95bb.png" Id="Re4f504f7b8ae41f2" /></Relationships>
</file>