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3dcf5c897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b9791bc67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e37f338584ff0" /><Relationship Type="http://schemas.openxmlformats.org/officeDocument/2006/relationships/numbering" Target="/word/numbering.xml" Id="Rb41cb9ea8ea54c87" /><Relationship Type="http://schemas.openxmlformats.org/officeDocument/2006/relationships/settings" Target="/word/settings.xml" Id="R919d800d8cee4406" /><Relationship Type="http://schemas.openxmlformats.org/officeDocument/2006/relationships/image" Target="/word/media/02e89fc4-6309-4e17-8d1c-fd20a77fc89d.png" Id="R55fb9791bc674cd0" /></Relationships>
</file>