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1491a3bbf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66c5731f4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4208f53e44b7c" /><Relationship Type="http://schemas.openxmlformats.org/officeDocument/2006/relationships/numbering" Target="/word/numbering.xml" Id="Rb24d75b3f4e8447d" /><Relationship Type="http://schemas.openxmlformats.org/officeDocument/2006/relationships/settings" Target="/word/settings.xml" Id="R2cc91bffbda34330" /><Relationship Type="http://schemas.openxmlformats.org/officeDocument/2006/relationships/image" Target="/word/media/fc978de9-393e-4e04-9cff-69e73e968e36.png" Id="R32566c5731f44599" /></Relationships>
</file>