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5872b7ccd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2c9715697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797dbe1214ab9" /><Relationship Type="http://schemas.openxmlformats.org/officeDocument/2006/relationships/numbering" Target="/word/numbering.xml" Id="R7f3785627b91467a" /><Relationship Type="http://schemas.openxmlformats.org/officeDocument/2006/relationships/settings" Target="/word/settings.xml" Id="Rabae28aabc8442ac" /><Relationship Type="http://schemas.openxmlformats.org/officeDocument/2006/relationships/image" Target="/word/media/509ca12f-6f10-4925-b5c0-3e66b23a6b2b.png" Id="Ra8f2c97156974aff" /></Relationships>
</file>