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76267a24b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360878b6d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d9b100b2d470c" /><Relationship Type="http://schemas.openxmlformats.org/officeDocument/2006/relationships/numbering" Target="/word/numbering.xml" Id="R2e50f8b8f66541b1" /><Relationship Type="http://schemas.openxmlformats.org/officeDocument/2006/relationships/settings" Target="/word/settings.xml" Id="R444c5c1dae464a63" /><Relationship Type="http://schemas.openxmlformats.org/officeDocument/2006/relationships/image" Target="/word/media/e1bee303-26e5-46d8-a22b-0fad1d166e15.png" Id="R085360878b6d40f5" /></Relationships>
</file>