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5316a94f4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fc1ea2015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0cbbcd7354208" /><Relationship Type="http://schemas.openxmlformats.org/officeDocument/2006/relationships/numbering" Target="/word/numbering.xml" Id="R3b710838c53b47f2" /><Relationship Type="http://schemas.openxmlformats.org/officeDocument/2006/relationships/settings" Target="/word/settings.xml" Id="Rf56c7e5a6d6b4596" /><Relationship Type="http://schemas.openxmlformats.org/officeDocument/2006/relationships/image" Target="/word/media/81607af5-df0d-43fc-81bd-4197f591cea2.png" Id="R194fc1ea20154343" /></Relationships>
</file>