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87ef92015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6dd21aa0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488ef2cf64a37" /><Relationship Type="http://schemas.openxmlformats.org/officeDocument/2006/relationships/numbering" Target="/word/numbering.xml" Id="Rd9b5a910fe414121" /><Relationship Type="http://schemas.openxmlformats.org/officeDocument/2006/relationships/settings" Target="/word/settings.xml" Id="R8d513ef6de2d4ab1" /><Relationship Type="http://schemas.openxmlformats.org/officeDocument/2006/relationships/image" Target="/word/media/6fe1c34a-1137-4ebb-9f16-c281fbabe9b6.png" Id="R9c7d6dd21aa04216" /></Relationships>
</file>