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e3d562a67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39c63cb41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f6d185ccb456b" /><Relationship Type="http://schemas.openxmlformats.org/officeDocument/2006/relationships/numbering" Target="/word/numbering.xml" Id="Rcfd36e287ea24cc8" /><Relationship Type="http://schemas.openxmlformats.org/officeDocument/2006/relationships/settings" Target="/word/settings.xml" Id="R29e5a91917d548a0" /><Relationship Type="http://schemas.openxmlformats.org/officeDocument/2006/relationships/image" Target="/word/media/36813bbb-705c-4cf3-9052-0379142fc7ac.png" Id="R37139c63cb414dce" /></Relationships>
</file>