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4581ad040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a8a9fe44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Lubanie 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d5e46b2c44e0e" /><Relationship Type="http://schemas.openxmlformats.org/officeDocument/2006/relationships/numbering" Target="/word/numbering.xml" Id="R260aee0f054b4e97" /><Relationship Type="http://schemas.openxmlformats.org/officeDocument/2006/relationships/settings" Target="/word/settings.xml" Id="R349de033280844aa" /><Relationship Type="http://schemas.openxmlformats.org/officeDocument/2006/relationships/image" Target="/word/media/728be97e-2017-45db-95d9-7337a7793a73.png" Id="R0e62a8a9fe444556" /></Relationships>
</file>