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3d8437ffc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ced813e41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Lubcza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6b2af11084ca7" /><Relationship Type="http://schemas.openxmlformats.org/officeDocument/2006/relationships/numbering" Target="/word/numbering.xml" Id="R10d2c548cc1b4e24" /><Relationship Type="http://schemas.openxmlformats.org/officeDocument/2006/relationships/settings" Target="/word/settings.xml" Id="R9025551338f54a2b" /><Relationship Type="http://schemas.openxmlformats.org/officeDocument/2006/relationships/image" Target="/word/media/69aa61b9-cb57-4c63-b7f3-962255879992.png" Id="Rbb0ced813e4144e5" /></Relationships>
</file>