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8f9f0c1c3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f204d2c8f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1ae05895842e9" /><Relationship Type="http://schemas.openxmlformats.org/officeDocument/2006/relationships/numbering" Target="/word/numbering.xml" Id="Rc1e922f7e0a0441a" /><Relationship Type="http://schemas.openxmlformats.org/officeDocument/2006/relationships/settings" Target="/word/settings.xml" Id="Re66911456d4f4e6d" /><Relationship Type="http://schemas.openxmlformats.org/officeDocument/2006/relationships/image" Target="/word/media/d1cbd49f-0acc-4cfe-a29c-379ca206e979.png" Id="Rf56f204d2c8f4e3f" /></Relationships>
</file>