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9f267333f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79888bd4c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33bdd19ec47fb" /><Relationship Type="http://schemas.openxmlformats.org/officeDocument/2006/relationships/numbering" Target="/word/numbering.xml" Id="Reb2d8e4f6c874f65" /><Relationship Type="http://schemas.openxmlformats.org/officeDocument/2006/relationships/settings" Target="/word/settings.xml" Id="R654508ad2e254e75" /><Relationship Type="http://schemas.openxmlformats.org/officeDocument/2006/relationships/image" Target="/word/media/6afb8c6b-58a2-48fe-8487-7c761031e404.png" Id="R5e579888bd4c42e2" /></Relationships>
</file>