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1a3c180e1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6e7f0da0f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0300c1a554c3c" /><Relationship Type="http://schemas.openxmlformats.org/officeDocument/2006/relationships/numbering" Target="/word/numbering.xml" Id="R771baba0e28a404e" /><Relationship Type="http://schemas.openxmlformats.org/officeDocument/2006/relationships/settings" Target="/word/settings.xml" Id="R41c4895db3c143a9" /><Relationship Type="http://schemas.openxmlformats.org/officeDocument/2006/relationships/image" Target="/word/media/4462e7a4-0ab6-4733-9a63-b41978ef9e6c.png" Id="R1156e7f0da0f4f8a" /></Relationships>
</file>