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1213e6133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3bb92a50a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Lubiel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328915b1340a7" /><Relationship Type="http://schemas.openxmlformats.org/officeDocument/2006/relationships/numbering" Target="/word/numbering.xml" Id="R79a386550d814b8d" /><Relationship Type="http://schemas.openxmlformats.org/officeDocument/2006/relationships/settings" Target="/word/settings.xml" Id="Rfbf8cf9334634b9f" /><Relationship Type="http://schemas.openxmlformats.org/officeDocument/2006/relationships/image" Target="/word/media/528e0b15-2794-42ed-b914-463e0491ef94.png" Id="Rd363bb92a50a4488" /></Relationships>
</file>