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0ad2dd695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3f47689fa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073b097fd4aa4" /><Relationship Type="http://schemas.openxmlformats.org/officeDocument/2006/relationships/numbering" Target="/word/numbering.xml" Id="R27526ebfcddc4a95" /><Relationship Type="http://schemas.openxmlformats.org/officeDocument/2006/relationships/settings" Target="/word/settings.xml" Id="R67f7a4ca0d094c5c" /><Relationship Type="http://schemas.openxmlformats.org/officeDocument/2006/relationships/image" Target="/word/media/c3aea81e-6591-4fbf-9798-07d9e023b305.png" Id="R6f83f47689fa4abd" /></Relationships>
</file>