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cdfc0174f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5add1a034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59440e3fa4cc9" /><Relationship Type="http://schemas.openxmlformats.org/officeDocument/2006/relationships/numbering" Target="/word/numbering.xml" Id="R18c345a287c94290" /><Relationship Type="http://schemas.openxmlformats.org/officeDocument/2006/relationships/settings" Target="/word/settings.xml" Id="Re887159778ea4158" /><Relationship Type="http://schemas.openxmlformats.org/officeDocument/2006/relationships/image" Target="/word/media/e90e296e-86b6-472f-919d-369cc2b9967b.png" Id="R1a25add1a0344e5e" /></Relationships>
</file>