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da391d991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75eea50a3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f4f9ab41c4390" /><Relationship Type="http://schemas.openxmlformats.org/officeDocument/2006/relationships/numbering" Target="/word/numbering.xml" Id="R945b1d1ade214f4e" /><Relationship Type="http://schemas.openxmlformats.org/officeDocument/2006/relationships/settings" Target="/word/settings.xml" Id="Rc552cb44d8024689" /><Relationship Type="http://schemas.openxmlformats.org/officeDocument/2006/relationships/image" Target="/word/media/e52e57e2-d4e6-4cbe-8820-0a40b623ff28.png" Id="R94a75eea50a34685" /></Relationships>
</file>