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aaeaa2cdb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fa4e7b062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7ad827a3d4d60" /><Relationship Type="http://schemas.openxmlformats.org/officeDocument/2006/relationships/numbering" Target="/word/numbering.xml" Id="R4a09430918a644f9" /><Relationship Type="http://schemas.openxmlformats.org/officeDocument/2006/relationships/settings" Target="/word/settings.xml" Id="Rc50ba82244bf42a3" /><Relationship Type="http://schemas.openxmlformats.org/officeDocument/2006/relationships/image" Target="/word/media/ec4ae1e4-1aef-46ba-86ad-38a0f2cdb06b.png" Id="R50cfa4e7b062473b" /></Relationships>
</file>