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d19c5111a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0856fb62a4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Lubin-Stok,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06d96babb40a0" /><Relationship Type="http://schemas.openxmlformats.org/officeDocument/2006/relationships/numbering" Target="/word/numbering.xml" Id="Ra641baf6fdff43f8" /><Relationship Type="http://schemas.openxmlformats.org/officeDocument/2006/relationships/settings" Target="/word/settings.xml" Id="Rffab43a6c15a4db0" /><Relationship Type="http://schemas.openxmlformats.org/officeDocument/2006/relationships/image" Target="/word/media/013bde4d-2f78-41b3-80e0-524d94230083.png" Id="R900856fb62a44b4b" /></Relationships>
</file>