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56300e5be45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14d52931d941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f2ef4de97e4036" /><Relationship Type="http://schemas.openxmlformats.org/officeDocument/2006/relationships/numbering" Target="/word/numbering.xml" Id="R5ad87ce656644565" /><Relationship Type="http://schemas.openxmlformats.org/officeDocument/2006/relationships/settings" Target="/word/settings.xml" Id="R713d3952232f479a" /><Relationship Type="http://schemas.openxmlformats.org/officeDocument/2006/relationships/image" Target="/word/media/5924b1cd-ccd3-47b5-b6d1-3a4a3d2f8150.png" Id="Rf314d52931d9410c" /></Relationships>
</file>