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215e65e92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0d2d5b024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048604e2b4bba" /><Relationship Type="http://schemas.openxmlformats.org/officeDocument/2006/relationships/numbering" Target="/word/numbering.xml" Id="R99951bb3d7e24195" /><Relationship Type="http://schemas.openxmlformats.org/officeDocument/2006/relationships/settings" Target="/word/settings.xml" Id="Raec87bdce774433f" /><Relationship Type="http://schemas.openxmlformats.org/officeDocument/2006/relationships/image" Target="/word/media/64f6029c-2de2-4e0b-aa2d-5e750dcbd912.png" Id="R71c0d2d5b02442f1" /></Relationships>
</file>