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111b71ec4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4b2546514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01454e6424445" /><Relationship Type="http://schemas.openxmlformats.org/officeDocument/2006/relationships/numbering" Target="/word/numbering.xml" Id="R0a6a2a670dd34cd4" /><Relationship Type="http://schemas.openxmlformats.org/officeDocument/2006/relationships/settings" Target="/word/settings.xml" Id="R41f9f90a7b5f49e9" /><Relationship Type="http://schemas.openxmlformats.org/officeDocument/2006/relationships/image" Target="/word/media/6d6ef361-ff15-48c6-b31c-2578282b40f2.png" Id="R1a34b2546514427d" /></Relationships>
</file>