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2e61d5afd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69c46533b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75f03b5954694" /><Relationship Type="http://schemas.openxmlformats.org/officeDocument/2006/relationships/numbering" Target="/word/numbering.xml" Id="R947061deae8f4d0e" /><Relationship Type="http://schemas.openxmlformats.org/officeDocument/2006/relationships/settings" Target="/word/settings.xml" Id="R108c1a76364540b7" /><Relationship Type="http://schemas.openxmlformats.org/officeDocument/2006/relationships/image" Target="/word/media/2ad71463-e377-4da5-b658-41a686adb920.png" Id="R81a69c46533b4d3f" /></Relationships>
</file>