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faecc0ccd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fb334d3b245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Lubniany,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532491e2dc4348" /><Relationship Type="http://schemas.openxmlformats.org/officeDocument/2006/relationships/numbering" Target="/word/numbering.xml" Id="Rad229e487098460a" /><Relationship Type="http://schemas.openxmlformats.org/officeDocument/2006/relationships/settings" Target="/word/settings.xml" Id="Rd5cc4576a5a84978" /><Relationship Type="http://schemas.openxmlformats.org/officeDocument/2006/relationships/image" Target="/word/media/e4349c17-4b93-4b9c-b3f8-adc32f34882e.png" Id="Re7cfb334d3b24538" /></Relationships>
</file>