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5c41044df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6c73333c4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e181f0778435e" /><Relationship Type="http://schemas.openxmlformats.org/officeDocument/2006/relationships/numbering" Target="/word/numbering.xml" Id="R3356fe4e1a504621" /><Relationship Type="http://schemas.openxmlformats.org/officeDocument/2006/relationships/settings" Target="/word/settings.xml" Id="Rc1122f1a220b43d1" /><Relationship Type="http://schemas.openxmlformats.org/officeDocument/2006/relationships/image" Target="/word/media/4b3b648f-9f74-4aa2-acbb-6424d3e0e8b1.png" Id="R9556c73333c443ea" /></Relationships>
</file>