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36b2540e4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db7e4cba9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Luboczesnica,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54cd03bf741e6" /><Relationship Type="http://schemas.openxmlformats.org/officeDocument/2006/relationships/numbering" Target="/word/numbering.xml" Id="R95b63ab1a215408d" /><Relationship Type="http://schemas.openxmlformats.org/officeDocument/2006/relationships/settings" Target="/word/settings.xml" Id="R4c86f313d5594f2a" /><Relationship Type="http://schemas.openxmlformats.org/officeDocument/2006/relationships/image" Target="/word/media/9cb995d8-fddc-4b7c-bb8d-3080759343f7.png" Id="R08bdb7e4cba94e58" /></Relationships>
</file>