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4a7f35f55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530692e99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447fc42e94830" /><Relationship Type="http://schemas.openxmlformats.org/officeDocument/2006/relationships/numbering" Target="/word/numbering.xml" Id="Rb93af3a89086488a" /><Relationship Type="http://schemas.openxmlformats.org/officeDocument/2006/relationships/settings" Target="/word/settings.xml" Id="R302dcccd5fbf4f37" /><Relationship Type="http://schemas.openxmlformats.org/officeDocument/2006/relationships/image" Target="/word/media/b83d548c-fa0a-48ec-be88-1d997e6ed087.png" Id="R551530692e99420e" /></Relationships>
</file>