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53e9c1488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4c9abd27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Lubstynek,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03de9953d4d7d" /><Relationship Type="http://schemas.openxmlformats.org/officeDocument/2006/relationships/numbering" Target="/word/numbering.xml" Id="Rd8c86edc7bc24af9" /><Relationship Type="http://schemas.openxmlformats.org/officeDocument/2006/relationships/settings" Target="/word/settings.xml" Id="Rebefa4dd92aa4505" /><Relationship Type="http://schemas.openxmlformats.org/officeDocument/2006/relationships/image" Target="/word/media/ae26f940-f11e-482b-a851-362b7f1ee4ff.png" Id="R5ed44c9abd274860" /></Relationships>
</file>