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fb79b01bd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317f260e2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509b515a84b2d" /><Relationship Type="http://schemas.openxmlformats.org/officeDocument/2006/relationships/numbering" Target="/word/numbering.xml" Id="R3b0f888110514847" /><Relationship Type="http://schemas.openxmlformats.org/officeDocument/2006/relationships/settings" Target="/word/settings.xml" Id="Rad4b731c0e924f79" /><Relationship Type="http://schemas.openxmlformats.org/officeDocument/2006/relationships/image" Target="/word/media/3ea5c8e8-78ec-42c3-8f39-fc95f5904dfa.png" Id="R2bd317f260e24480" /></Relationships>
</file>