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77c8d1bf1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7767c0f9a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Lucien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08d19d3f84582" /><Relationship Type="http://schemas.openxmlformats.org/officeDocument/2006/relationships/numbering" Target="/word/numbering.xml" Id="Re5097bc551e14cd0" /><Relationship Type="http://schemas.openxmlformats.org/officeDocument/2006/relationships/settings" Target="/word/settings.xml" Id="R24cdbdebe6eb4cba" /><Relationship Type="http://schemas.openxmlformats.org/officeDocument/2006/relationships/image" Target="/word/media/28a0146f-58c3-4a90-b8c8-faba4d32b668.png" Id="R9b87767c0f9a450e" /></Relationships>
</file>