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2207dd09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1ee8b0492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4f038d1874674" /><Relationship Type="http://schemas.openxmlformats.org/officeDocument/2006/relationships/numbering" Target="/word/numbering.xml" Id="R5f3469ae52354994" /><Relationship Type="http://schemas.openxmlformats.org/officeDocument/2006/relationships/settings" Target="/word/settings.xml" Id="R00873c04ef7c4abc" /><Relationship Type="http://schemas.openxmlformats.org/officeDocument/2006/relationships/image" Target="/word/media/35d5dcf3-0531-4219-b167-4bcf30f8c7fe.png" Id="Rbcb1ee8b04924a55" /></Relationships>
</file>