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8ef202b7d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0b8a1daf1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Lucynow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527bd43df48fc" /><Relationship Type="http://schemas.openxmlformats.org/officeDocument/2006/relationships/numbering" Target="/word/numbering.xml" Id="R1360bbcc0b3b4397" /><Relationship Type="http://schemas.openxmlformats.org/officeDocument/2006/relationships/settings" Target="/word/settings.xml" Id="R7d1268ccba3b4516" /><Relationship Type="http://schemas.openxmlformats.org/officeDocument/2006/relationships/image" Target="/word/media/89027d16-923e-4490-8667-3481a5635091.png" Id="R6460b8a1daf14c14" /></Relationships>
</file>