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66ccf5078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829b25152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Luczynow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ecf6d11164bf4" /><Relationship Type="http://schemas.openxmlformats.org/officeDocument/2006/relationships/numbering" Target="/word/numbering.xml" Id="Red8e111a19c64eb3" /><Relationship Type="http://schemas.openxmlformats.org/officeDocument/2006/relationships/settings" Target="/word/settings.xml" Id="R0c50726a632c4251" /><Relationship Type="http://schemas.openxmlformats.org/officeDocument/2006/relationships/image" Target="/word/media/608c65ad-d1d2-4afa-871b-ba9911dc2198.png" Id="R6c3829b2515244fe" /></Relationships>
</file>