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151e05931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66a5224e9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Ludmilowka,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ccbf2ed81440b" /><Relationship Type="http://schemas.openxmlformats.org/officeDocument/2006/relationships/numbering" Target="/word/numbering.xml" Id="R79743f20f89e4e2a" /><Relationship Type="http://schemas.openxmlformats.org/officeDocument/2006/relationships/settings" Target="/word/settings.xml" Id="R8f442c35f9b64e18" /><Relationship Type="http://schemas.openxmlformats.org/officeDocument/2006/relationships/image" Target="/word/media/f360375e-edf6-423d-b743-a37c3912496f.png" Id="R8c666a5224e94168" /></Relationships>
</file>