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5195ec3b764fb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33c70b5fa4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Ludowe,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f8263392aa4917" /><Relationship Type="http://schemas.openxmlformats.org/officeDocument/2006/relationships/numbering" Target="/word/numbering.xml" Id="Rbfa46bf459d34e55" /><Relationship Type="http://schemas.openxmlformats.org/officeDocument/2006/relationships/settings" Target="/word/settings.xml" Id="R976db5c71eac4262" /><Relationship Type="http://schemas.openxmlformats.org/officeDocument/2006/relationships/image" Target="/word/media/e7048fba-2610-4f7e-b146-06708922d722.png" Id="Rec33c70b5fa44130" /></Relationships>
</file>