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16ee06df8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ebd664e91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89bf2f79d412d" /><Relationship Type="http://schemas.openxmlformats.org/officeDocument/2006/relationships/numbering" Target="/word/numbering.xml" Id="R0f557b4d91ad4caf" /><Relationship Type="http://schemas.openxmlformats.org/officeDocument/2006/relationships/settings" Target="/word/settings.xml" Id="Rf757e7d861644a17" /><Relationship Type="http://schemas.openxmlformats.org/officeDocument/2006/relationships/image" Target="/word/media/16b77c9a-3479-45d9-b5f5-56f303d4c152.png" Id="R836ebd664e91475e" /></Relationships>
</file>