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96ab9fa91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dd1d2a464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de739b8f24e60" /><Relationship Type="http://schemas.openxmlformats.org/officeDocument/2006/relationships/numbering" Target="/word/numbering.xml" Id="Rb51eec17b0b14f0a" /><Relationship Type="http://schemas.openxmlformats.org/officeDocument/2006/relationships/settings" Target="/word/settings.xml" Id="Rc5396f9589b84c09" /><Relationship Type="http://schemas.openxmlformats.org/officeDocument/2006/relationships/image" Target="/word/media/e66ee1b5-cd6c-49a4-8327-cadde7279889.png" Id="R7b1dd1d2a4644a5e" /></Relationships>
</file>