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c86267ad4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548d3b011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0ec9d080a4589" /><Relationship Type="http://schemas.openxmlformats.org/officeDocument/2006/relationships/numbering" Target="/word/numbering.xml" Id="R567cfc3b7a1340ea" /><Relationship Type="http://schemas.openxmlformats.org/officeDocument/2006/relationships/settings" Target="/word/settings.xml" Id="Re5536befeef849af" /><Relationship Type="http://schemas.openxmlformats.org/officeDocument/2006/relationships/image" Target="/word/media/18a7d1bc-405f-4846-a9f3-3851568db23a.png" Id="Reb5548d3b011490a" /></Relationships>
</file>