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a1aeed86f34f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969745fbdf4b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Lulemino,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d7c0ea483a4e12" /><Relationship Type="http://schemas.openxmlformats.org/officeDocument/2006/relationships/numbering" Target="/word/numbering.xml" Id="Rec298d4b6cdd4ce3" /><Relationship Type="http://schemas.openxmlformats.org/officeDocument/2006/relationships/settings" Target="/word/settings.xml" Id="R6625e67626ca4a50" /><Relationship Type="http://schemas.openxmlformats.org/officeDocument/2006/relationships/image" Target="/word/media/9eb39e2b-0a0c-4380-8f82-3c43fba4ed66.png" Id="R67969745fbdf4b04" /></Relationships>
</file>