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1f809a5f4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bbda41e9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6405379454cf3" /><Relationship Type="http://schemas.openxmlformats.org/officeDocument/2006/relationships/numbering" Target="/word/numbering.xml" Id="Rdc5e8014af934c7c" /><Relationship Type="http://schemas.openxmlformats.org/officeDocument/2006/relationships/settings" Target="/word/settings.xml" Id="Raa97fbf215454bfd" /><Relationship Type="http://schemas.openxmlformats.org/officeDocument/2006/relationships/image" Target="/word/media/f8884fc4-3ff4-415b-bcc5-6048816593f5.png" Id="R928bbda41e994164" /></Relationships>
</file>