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38c980be7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8608cd87f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Lupawsko,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0d0cb1fc74b3b" /><Relationship Type="http://schemas.openxmlformats.org/officeDocument/2006/relationships/numbering" Target="/word/numbering.xml" Id="Rb2cbeb6ee91d4da5" /><Relationship Type="http://schemas.openxmlformats.org/officeDocument/2006/relationships/settings" Target="/word/settings.xml" Id="R9f677524c6d74c22" /><Relationship Type="http://schemas.openxmlformats.org/officeDocument/2006/relationships/image" Target="/word/media/2bfb0704-971d-4fd1-8bc7-b0bce3e50763.png" Id="Re188608cd87f4378" /></Relationships>
</file>