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37fde0fba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6c9e5c6e7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9d342f1514c9d" /><Relationship Type="http://schemas.openxmlformats.org/officeDocument/2006/relationships/numbering" Target="/word/numbering.xml" Id="R9ae0f5275cfb4549" /><Relationship Type="http://schemas.openxmlformats.org/officeDocument/2006/relationships/settings" Target="/word/settings.xml" Id="R68b84e6d24ca48e9" /><Relationship Type="http://schemas.openxmlformats.org/officeDocument/2006/relationships/image" Target="/word/media/6b0295d2-cafe-4a5b-bf8f-c2f95520fcad.png" Id="Rb0f6c9e5c6e7417a" /></Relationships>
</file>