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fe255be16a42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23bb18ac3942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Luszczanowice,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b348e902e24c3f" /><Relationship Type="http://schemas.openxmlformats.org/officeDocument/2006/relationships/numbering" Target="/word/numbering.xml" Id="R0e5914d191e54350" /><Relationship Type="http://schemas.openxmlformats.org/officeDocument/2006/relationships/settings" Target="/word/settings.xml" Id="Rc5006fc3b7be42d4" /><Relationship Type="http://schemas.openxmlformats.org/officeDocument/2006/relationships/image" Target="/word/media/73e66a98-93c4-4f9a-bc7c-de47f5c450b5.png" Id="R5823bb18ac39429d" /></Relationships>
</file>