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fdcd3660c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f5cdc8dca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c50c2fac34be4" /><Relationship Type="http://schemas.openxmlformats.org/officeDocument/2006/relationships/numbering" Target="/word/numbering.xml" Id="R5ff22dbe8b4244fc" /><Relationship Type="http://schemas.openxmlformats.org/officeDocument/2006/relationships/settings" Target="/word/settings.xml" Id="R2c3f2b07b1ec42a5" /><Relationship Type="http://schemas.openxmlformats.org/officeDocument/2006/relationships/image" Target="/word/media/eab43ef1-2144-4b10-9508-eefc1f5c5ed2.png" Id="R179f5cdc8dca43f9" /></Relationships>
</file>