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32317877d49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4dccd573a49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Lyczanka,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e17cace034afe" /><Relationship Type="http://schemas.openxmlformats.org/officeDocument/2006/relationships/numbering" Target="/word/numbering.xml" Id="R44989e3e3e554496" /><Relationship Type="http://schemas.openxmlformats.org/officeDocument/2006/relationships/settings" Target="/word/settings.xml" Id="Rbecda11eb5004165" /><Relationship Type="http://schemas.openxmlformats.org/officeDocument/2006/relationships/image" Target="/word/media/3945971e-328f-4d02-b5ed-b1175b8ad247.png" Id="R1574dccd573a49a6" /></Relationships>
</file>