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eba347761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31c07cb98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da306ab09489f" /><Relationship Type="http://schemas.openxmlformats.org/officeDocument/2006/relationships/numbering" Target="/word/numbering.xml" Id="R69141632bac84a29" /><Relationship Type="http://schemas.openxmlformats.org/officeDocument/2006/relationships/settings" Target="/word/settings.xml" Id="Rab45581105d1421c" /><Relationship Type="http://schemas.openxmlformats.org/officeDocument/2006/relationships/image" Target="/word/media/c5dae125-ec86-4e6a-bdaa-bd6608c34028.png" Id="R0c931c07cb98436b" /></Relationships>
</file>