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536c4e8ed45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27174d184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f2e1d836f4924" /><Relationship Type="http://schemas.openxmlformats.org/officeDocument/2006/relationships/numbering" Target="/word/numbering.xml" Id="R20486e4337f34ad6" /><Relationship Type="http://schemas.openxmlformats.org/officeDocument/2006/relationships/settings" Target="/word/settings.xml" Id="R7bba3638b1ef460e" /><Relationship Type="http://schemas.openxmlformats.org/officeDocument/2006/relationships/image" Target="/word/media/882ea025-edc7-4250-a34b-d954e7326b97.png" Id="Re4c27174d1844028" /></Relationships>
</file>