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a086826ba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c3df1b92f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Lyskornia,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758f943f64bb4" /><Relationship Type="http://schemas.openxmlformats.org/officeDocument/2006/relationships/numbering" Target="/word/numbering.xml" Id="R994810063bbd4dea" /><Relationship Type="http://schemas.openxmlformats.org/officeDocument/2006/relationships/settings" Target="/word/settings.xml" Id="R219af85a0c094a54" /><Relationship Type="http://schemas.openxmlformats.org/officeDocument/2006/relationships/image" Target="/word/media/1067e65e-a6e3-46d1-a4f0-63714a0337e3.png" Id="R4c9c3df1b92f41eb" /></Relationships>
</file>